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9"/>
        <w:rPr>
          <w:sz w:val="27"/>
        </w:rPr>
      </w:pPr>
    </w:p>
    <w:p>
      <w:pPr>
        <w:pStyle w:val="Title"/>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2"/>
          <w:w w:val="71"/>
        </w:rPr>
        <w:t>1</w:t>
      </w:r>
      <w:r>
        <w:rPr>
          <w:w w:val="101"/>
        </w:rPr>
        <w:t>2</w:t>
      </w:r>
      <w:r>
        <w:rPr/>
        <w:t> </w:t>
      </w:r>
      <w:r>
        <w:rPr>
          <w:spacing w:val="-24"/>
        </w:rPr>
        <w:t> </w:t>
      </w:r>
      <w:r>
        <w:rPr>
          <w:w w:val="92"/>
        </w:rPr>
        <w:t>:</w:t>
      </w:r>
      <w:r>
        <w:rPr/>
        <w:t> </w:t>
      </w:r>
      <w:r>
        <w:rPr>
          <w:spacing w:val="-25"/>
        </w:rPr>
        <w:t> </w:t>
      </w:r>
      <w:r>
        <w:rPr>
          <w:spacing w:val="2"/>
          <w:w w:val="101"/>
        </w:rPr>
        <w:t>B</w:t>
      </w:r>
      <w:r>
        <w:rPr>
          <w:spacing w:val="2"/>
          <w:w w:val="96"/>
        </w:rPr>
        <w:t>O</w:t>
      </w:r>
      <w:r>
        <w:rPr>
          <w:w w:val="5"/>
        </w:rPr>
        <w:t>Á</w:t>
      </w:r>
      <w:r>
        <w:rPr>
          <w:w w:val="96"/>
        </w:rPr>
        <w:t>N</w:t>
      </w:r>
      <w:r>
        <w:rPr/>
        <w:t> </w:t>
      </w:r>
      <w:r>
        <w:rPr>
          <w:spacing w:val="-24"/>
        </w:rPr>
        <w:t> </w:t>
      </w:r>
      <w:r>
        <w:rPr>
          <w:spacing w:val="3"/>
          <w:w w:val="107"/>
        </w:rPr>
        <w:t>T</w:t>
      </w:r>
      <w:r>
        <w:rPr>
          <w:spacing w:val="1"/>
          <w:w w:val="102"/>
        </w:rPr>
        <w:t>H</w:t>
      </w:r>
      <w:r>
        <w:rPr>
          <w:spacing w:val="1"/>
          <w:w w:val="95"/>
        </w:rPr>
        <w:t>Ö</w:t>
      </w:r>
      <w:r>
        <w:rPr>
          <w:w w:val="5"/>
        </w:rPr>
        <w:t>Ù</w:t>
      </w:r>
      <w:r>
        <w:rPr/>
        <w:t> </w:t>
      </w:r>
      <w:r>
        <w:rPr>
          <w:spacing w:val="-27"/>
        </w:rPr>
        <w:t> </w:t>
      </w:r>
      <w:r>
        <w:rPr>
          <w:spacing w:val="3"/>
          <w:w w:val="96"/>
        </w:rPr>
        <w:t>Ñ</w:t>
      </w:r>
      <w:r>
        <w:rPr>
          <w:spacing w:val="1"/>
          <w:w w:val="100"/>
        </w:rPr>
        <w:t>I</w:t>
      </w:r>
      <w:r>
        <w:rPr>
          <w:spacing w:val="1"/>
          <w:w w:val="115"/>
        </w:rPr>
        <w:t>E</w:t>
      </w:r>
      <w:r>
        <w:rPr>
          <w:spacing w:val="2"/>
          <w:w w:val="5"/>
        </w:rPr>
        <w:t>Â</w:t>
      </w:r>
      <w:r>
        <w:rPr>
          <w:w w:val="96"/>
        </w:rPr>
        <w:t>N</w:t>
      </w:r>
      <w:r>
        <w:rPr/>
        <w:t> </w:t>
      </w:r>
      <w:r>
        <w:rPr>
          <w:spacing w:val="27"/>
        </w:rPr>
        <w:t> </w:t>
      </w:r>
      <w:r>
        <w:rPr>
          <w:w w:val="96"/>
        </w:rPr>
        <w:t>Ñ</w:t>
      </w:r>
      <w:r>
        <w:rPr>
          <w:spacing w:val="3"/>
          <w:w w:val="102"/>
        </w:rPr>
        <w:t>A</w:t>
      </w:r>
      <w:r>
        <w:rPr>
          <w:w w:val="5"/>
        </w:rPr>
        <w:t>Û</w:t>
      </w:r>
      <w:r>
        <w:rPr>
          <w:w w:val="96"/>
        </w:rPr>
        <w:t>O</w:t>
      </w:r>
    </w:p>
    <w:p>
      <w:pPr>
        <w:pStyle w:val="BodyText"/>
        <w:spacing w:before="9"/>
        <w:rPr>
          <w:rFonts w:ascii="Palatino Linotype"/>
          <w:b/>
          <w:sz w:val="27"/>
        </w:rPr>
      </w:pPr>
    </w:p>
    <w:p>
      <w:pPr>
        <w:pStyle w:val="BodyText"/>
        <w:ind w:left="1591"/>
        <w:jc w:val="both"/>
      </w:pPr>
      <w:r>
        <w:rPr/>
        <w:t>Phaät laïi baûo Ca-dieáp:</w:t>
      </w:r>
    </w:p>
    <w:p>
      <w:pPr>
        <w:pStyle w:val="BodyText"/>
        <w:spacing w:before="27"/>
        <w:ind w:left="871" w:right="723"/>
        <w:jc w:val="both"/>
      </w:pPr>
      <w:r>
        <w:rPr/>
        <w:t>–Ñieàu maø Ta goïi laø ñieân </w:t>
      </w:r>
      <w:r>
        <w:rPr>
          <w:spacing w:val="-3"/>
        </w:rPr>
        <w:t>ñaûo, </w:t>
      </w:r>
      <w:r>
        <w:rPr/>
        <w:t>coù tö töôûng vui ñoái vôùi söï </w:t>
      </w:r>
      <w:r>
        <w:rPr>
          <w:spacing w:val="-3"/>
        </w:rPr>
        <w:t>khoå, </w:t>
      </w:r>
      <w:r>
        <w:rPr/>
        <w:t>Nhö Lai voâ thöôøng dieät taän Neâ-hoaøn, nhö cuûi heát löûa taét thì cho laø noãi khoå  lôùn maø quaùn töôûng nhö theá naøy, Nhö Lai voâ thöôøng, ñoù laø ñieân ñaûo. Coù tö töôûng khoå ñoái vôùi söï vui, ñoái vôùi söï tröôøng toàn cuûa Nhö Lai  maø khôûi leân caùi voïng kieán coá chaáp thöïc höõu cuûa chuùng sinh, ñoù laø ñieân ñaûo. Söï khoå naõo ôû ba coõi maø khôûi leân tö töôûng vui söôùng, ñoù cuõng laø ñieân ñaûo, aáy laø ñieân ñaûo thöù</w:t>
      </w:r>
      <w:r>
        <w:rPr>
          <w:spacing w:val="3"/>
        </w:rPr>
        <w:t> </w:t>
      </w:r>
      <w:r>
        <w:rPr/>
        <w:t>nhaát.</w:t>
      </w:r>
    </w:p>
    <w:p>
      <w:pPr>
        <w:pStyle w:val="BodyText"/>
        <w:spacing w:before="22"/>
        <w:ind w:left="871" w:right="722"/>
        <w:jc w:val="both"/>
      </w:pPr>
      <w:r>
        <w:rPr/>
        <w:t>Ñieân ñaûo ñoái vôùi voâ thöôøng maø  quaùn töôûng cho laø thöôøng, ñieân    ñaûo ñoái vôùi thöôøng maø quaùn töôûng cho laø voâ thöôøng. Ñoái vôùi voâ thöôøng maø </w:t>
      </w:r>
      <w:r>
        <w:rPr>
          <w:spacing w:val="-3"/>
        </w:rPr>
        <w:t>quaùn </w:t>
      </w:r>
      <w:r>
        <w:rPr/>
        <w:t>töôûng cho laø thöôøng, nghóa laø Nhö Lai Neâ-hoaøn, hoï beøn tu leõ Khoâng töôùng toät böïc,  ñoù  laø  ñieân  ñaûo.  Tu  leõ  Khoâng  cuøng cöïc xong, chuùng sinh coù tuoåi thoï  ngaén nguûi lieàn  ñöôïc soáng  laâu, do ñoù keát quaû tu taäp laø phaùp toàn taïi laâu daøi, goïi laø ñieân ñaûo, aáy goïi</w:t>
      </w:r>
      <w:r>
        <w:rPr>
          <w:spacing w:val="-11"/>
        </w:rPr>
        <w:t> </w:t>
      </w:r>
      <w:r>
        <w:rPr/>
        <w:t>laø</w:t>
      </w:r>
      <w:r>
        <w:rPr>
          <w:spacing w:val="-10"/>
        </w:rPr>
        <w:t> </w:t>
      </w:r>
      <w:r>
        <w:rPr/>
        <w:t>ñieân</w:t>
      </w:r>
      <w:r>
        <w:rPr>
          <w:spacing w:val="-10"/>
        </w:rPr>
        <w:t> </w:t>
      </w:r>
      <w:r>
        <w:rPr/>
        <w:t>ñaûo</w:t>
      </w:r>
      <w:r>
        <w:rPr>
          <w:spacing w:val="-9"/>
        </w:rPr>
        <w:t> </w:t>
      </w:r>
      <w:r>
        <w:rPr/>
        <w:t>thöù</w:t>
      </w:r>
      <w:r>
        <w:rPr>
          <w:spacing w:val="-10"/>
        </w:rPr>
        <w:t> </w:t>
      </w:r>
      <w:r>
        <w:rPr/>
        <w:t>nhì.</w:t>
      </w:r>
    </w:p>
    <w:p>
      <w:pPr>
        <w:pStyle w:val="BodyText"/>
        <w:spacing w:before="20"/>
        <w:ind w:left="871" w:right="722"/>
        <w:jc w:val="both"/>
      </w:pPr>
      <w:r>
        <w:rPr/>
        <w:t>Ñieân ñaûo ñoái vôùi voâ ngaõ maø quaùn töôûng cho laø ngaõ, ñieân ñaûo  ñoái  vôùi ngaõ maø quaùn töôûng cho laø voâ ngaõ, hoï noùi raèng taát caû theá gian    coù ngaõ, ñoù laø ñieân ñaûo. Phaät noùi Nhö Lai taùnh chính laø ngaõ chaân  thöïc, theá nhöng ñoái vôùi nghóa naøy hoï tu taäp voâ ngaõ, ñoù goïi laø ñieân ñaûo thöù</w:t>
      </w:r>
      <w:r>
        <w:rPr>
          <w:spacing w:val="-16"/>
        </w:rPr>
        <w:t> </w:t>
      </w:r>
      <w:r>
        <w:rPr/>
        <w:t>ba.</w:t>
      </w:r>
    </w:p>
    <w:p>
      <w:pPr>
        <w:pStyle w:val="BodyText"/>
        <w:spacing w:before="20"/>
        <w:ind w:left="871" w:right="720"/>
        <w:jc w:val="both"/>
      </w:pPr>
      <w:r>
        <w:rPr/>
        <w:t>Ñieân ñaûo ñoái vôùi tònh maø quaùn töôûng cho laø baát tònh, ñieân ñaûo ñoái  vôùi baát tònh maø quaùn töôûng cho laø tònh, Nhö Lai thöôøng truï khoâng phaûi thaân ueá thöïc, theá nhöng ngöôøi  phaøm  maét  thòt  noùi  raèng  thaân ueá thöïc, khoâng phaûi phaùp thanh tònh, Phaùp, Taêng vaø giaûi thoaùt cuõng seõ dieät maát heát, ñoù goïi laø ñieân ñaûo. Hoï ñoái vôùi thaân baát tònh maø khoâng coù moät pheùp quaùn töôûng thanh tònh, vì ngu si ñieân ñaûo meâ hoaëc maø khôûi leân quaùn töôûng thanh tònh, ñoù goïi laø ñieân ñaûo thöù</w:t>
      </w:r>
      <w:r>
        <w:rPr>
          <w:spacing w:val="50"/>
        </w:rPr>
        <w:t> </w:t>
      </w:r>
      <w:r>
        <w:rPr/>
        <w:t>tö.</w:t>
      </w:r>
    </w:p>
    <w:p>
      <w:pPr>
        <w:pStyle w:val="BodyText"/>
        <w:spacing w:before="19"/>
        <w:ind w:left="1591" w:right="2253"/>
        <w:jc w:val="both"/>
      </w:pPr>
      <w:r>
        <w:rPr/>
        <w:t>Nhö</w:t>
      </w:r>
      <w:r>
        <w:rPr>
          <w:spacing w:val="-7"/>
        </w:rPr>
        <w:t> </w:t>
      </w:r>
      <w:r>
        <w:rPr/>
        <w:t>theá,</w:t>
      </w:r>
      <w:r>
        <w:rPr>
          <w:spacing w:val="-5"/>
        </w:rPr>
        <w:t> </w:t>
      </w:r>
      <w:r>
        <w:rPr/>
        <w:t>naøy</w:t>
      </w:r>
      <w:r>
        <w:rPr>
          <w:spacing w:val="-6"/>
        </w:rPr>
        <w:t> </w:t>
      </w:r>
      <w:r>
        <w:rPr/>
        <w:t>thieän</w:t>
      </w:r>
      <w:r>
        <w:rPr>
          <w:spacing w:val="-7"/>
        </w:rPr>
        <w:t> </w:t>
      </w:r>
      <w:r>
        <w:rPr/>
        <w:t>nam!</w:t>
      </w:r>
      <w:r>
        <w:rPr>
          <w:spacing w:val="-6"/>
        </w:rPr>
        <w:t> </w:t>
      </w:r>
      <w:r>
        <w:rPr/>
        <w:t>Ñoù</w:t>
      </w:r>
      <w:r>
        <w:rPr>
          <w:spacing w:val="-8"/>
        </w:rPr>
        <w:t> </w:t>
      </w:r>
      <w:r>
        <w:rPr/>
        <w:t>goïi</w:t>
      </w:r>
      <w:r>
        <w:rPr>
          <w:spacing w:val="-8"/>
        </w:rPr>
        <w:t> </w:t>
      </w:r>
      <w:r>
        <w:rPr/>
        <w:t>laø</w:t>
      </w:r>
      <w:r>
        <w:rPr>
          <w:spacing w:val="-10"/>
        </w:rPr>
        <w:t> </w:t>
      </w:r>
      <w:r>
        <w:rPr/>
        <w:t>boán</w:t>
      </w:r>
      <w:r>
        <w:rPr>
          <w:spacing w:val="-10"/>
        </w:rPr>
        <w:t> </w:t>
      </w:r>
      <w:r>
        <w:rPr/>
        <w:t>thöù</w:t>
      </w:r>
      <w:r>
        <w:rPr>
          <w:spacing w:val="-11"/>
        </w:rPr>
        <w:t> </w:t>
      </w:r>
      <w:r>
        <w:rPr/>
        <w:t>ñieân ñaûo.Ca-dieáp baïch</w:t>
      </w:r>
      <w:r>
        <w:rPr>
          <w:spacing w:val="-35"/>
        </w:rPr>
        <w:t> </w:t>
      </w:r>
      <w:r>
        <w:rPr/>
        <w:t>Phaät:</w:t>
      </w:r>
    </w:p>
    <w:p>
      <w:pPr>
        <w:spacing w:after="0"/>
        <w:jc w:val="both"/>
        <w:sectPr>
          <w:type w:val="continuous"/>
          <w:pgSz w:w="11910" w:h="16840"/>
          <w:pgMar w:top="68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10"/>
        <w:rPr>
          <w:rFonts w:ascii="Times New Roman"/>
          <w:sz w:val="12"/>
        </w:rPr>
      </w:pPr>
    </w:p>
    <w:p>
      <w:pPr>
        <w:pStyle w:val="BodyText"/>
        <w:spacing w:before="100"/>
        <w:ind w:left="871" w:right="724"/>
        <w:jc w:val="both"/>
      </w:pPr>
      <w:r>
        <w:rPr/>
        <w:t>–Quyù hoùa thay! Baïch Theá Toân! Töø  tröôùc  ñeán  giôø,  con  thöôøng  dính maéc vaøo söï ñieân ñaûo, nay môùi baét ñaàu bieát chaùnh kieán cuûa    Nhö</w:t>
      </w:r>
    </w:p>
    <w:p>
      <w:pPr>
        <w:pStyle w:val="BodyText"/>
        <w:spacing w:before="11"/>
        <w:rPr>
          <w:sz w:val="26"/>
        </w:rPr>
      </w:pPr>
    </w:p>
    <w:p>
      <w:pPr>
        <w:pStyle w:val="BodyText"/>
        <w:ind w:left="1024"/>
      </w:pPr>
      <w:r>
        <w:rPr/>
        <w:t>Lai.</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18"/>
        </w:rPr>
      </w:pPr>
    </w:p>
    <w:p>
      <w:pPr>
        <w:pStyle w:val="BodyText"/>
        <w:ind w:left="3631"/>
        <w:rPr>
          <w:rFonts w:ascii="Times New Roman"/>
        </w:rPr>
      </w:pPr>
      <w:hyperlink r:id="rId5">
        <w:r>
          <w:rPr>
            <w:rFonts w:ascii="Times New Roman"/>
            <w:color w:val="0000FF"/>
            <w:u w:val="single" w:color="0000FF"/>
          </w:rPr>
          <w:t>www.daitangkinh.org</w:t>
        </w:r>
      </w:hyperlink>
    </w:p>
    <w:sectPr>
      <w:pgSz w:w="11910" w:h="16840"/>
      <w:pgMar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18"/>
      <w:ind w:left="1487"/>
      <w:jc w:val="both"/>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- 012 376 Q05-P12 Bá»‚n Thá»© Ä’iáº¿n Ä’áº£o.docx</dc:title>
  <dcterms:created xsi:type="dcterms:W3CDTF">2021-03-10T11:30:43Z</dcterms:created>
  <dcterms:modified xsi:type="dcterms:W3CDTF">2021-03-10T11:30:43Z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